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921" w:rsidRDefault="00810921"/>
    <w:p w:rsidR="007B4721" w:rsidRDefault="007B4721">
      <w:r>
        <w:t>Модульний контроль 2.</w:t>
      </w:r>
    </w:p>
    <w:p w:rsidR="007B4721" w:rsidRPr="007B4721" w:rsidRDefault="007B4721">
      <w:r>
        <w:rPr>
          <w:lang w:val="en-US"/>
        </w:rPr>
        <w:t>I</w:t>
      </w:r>
      <w:r>
        <w:t xml:space="preserve"> вар</w:t>
      </w:r>
    </w:p>
    <w:p w:rsidR="00810921" w:rsidRDefault="007B4721" w:rsidP="00810921">
      <w:pPr>
        <w:pStyle w:val="a3"/>
        <w:numPr>
          <w:ilvl w:val="0"/>
          <w:numId w:val="1"/>
        </w:numPr>
      </w:pPr>
      <w:r w:rsidRPr="00810921">
        <w:rPr>
          <w:lang w:val="en-US"/>
        </w:rPr>
        <w:t xml:space="preserve">What is the purpose of the environmental legislation? </w:t>
      </w:r>
    </w:p>
    <w:p w:rsidR="00810921" w:rsidRDefault="007B4721">
      <w:r w:rsidRPr="007B4721">
        <w:rPr>
          <w:lang w:val="en-US"/>
        </w:rPr>
        <w:t>A To regulate the production of hazardous substances.</w:t>
      </w:r>
    </w:p>
    <w:p w:rsidR="00810921" w:rsidRDefault="007B4721">
      <w:r w:rsidRPr="007B4721">
        <w:rPr>
          <w:lang w:val="en-US"/>
        </w:rPr>
        <w:t xml:space="preserve"> B To specify the methods that must be used for storing hazardous substances. </w:t>
      </w:r>
    </w:p>
    <w:p w:rsidR="007B4721" w:rsidRDefault="007B4721">
      <w:r w:rsidRPr="007B4721">
        <w:rPr>
          <w:lang w:val="en-US"/>
        </w:rPr>
        <w:t>C To protect humans and the environment against hazardous substances.</w:t>
      </w:r>
    </w:p>
    <w:p w:rsidR="00810921" w:rsidRDefault="007B4721">
      <w:r w:rsidRPr="007B4721">
        <w:rPr>
          <w:lang w:val="en-US"/>
        </w:rPr>
        <w:t xml:space="preserve"> 2</w:t>
      </w:r>
      <w:r w:rsidR="00810921">
        <w:t xml:space="preserve">. </w:t>
      </w:r>
      <w:r w:rsidRPr="007B4721">
        <w:rPr>
          <w:lang w:val="en-US"/>
        </w:rPr>
        <w:t xml:space="preserve"> What is the task of the government’s Health and Safety Inspection Service (formerly the Labour Inspectorate (Arbeidsinspectie))? </w:t>
      </w:r>
    </w:p>
    <w:p w:rsidR="00810921" w:rsidRDefault="007B4721">
      <w:r w:rsidRPr="007B4721">
        <w:rPr>
          <w:lang w:val="en-US"/>
        </w:rPr>
        <w:t xml:space="preserve">A Conduct consultations with employers concerning high-risk activities and provide advice concerning the measures to be implemented. </w:t>
      </w:r>
    </w:p>
    <w:p w:rsidR="00810921" w:rsidRDefault="007B4721">
      <w:r w:rsidRPr="007B4721">
        <w:rPr>
          <w:lang w:val="en-US"/>
        </w:rPr>
        <w:t xml:space="preserve">B Audit compliance with H&amp;S legislation and the Working Hours Act. </w:t>
      </w:r>
    </w:p>
    <w:p w:rsidR="007B4721" w:rsidRDefault="007B4721">
      <w:r w:rsidRPr="007B4721">
        <w:rPr>
          <w:lang w:val="en-US"/>
        </w:rPr>
        <w:t xml:space="preserve">C Audit compliance with the CLA and arrangements specified in the Action Plan. </w:t>
      </w:r>
    </w:p>
    <w:p w:rsidR="00810921" w:rsidRDefault="007B4721">
      <w:r w:rsidRPr="007B4721">
        <w:rPr>
          <w:lang w:val="en-US"/>
        </w:rPr>
        <w:t>3</w:t>
      </w:r>
      <w:r w:rsidR="00810921">
        <w:t>.</w:t>
      </w:r>
      <w:r w:rsidRPr="007B4721">
        <w:rPr>
          <w:lang w:val="en-US"/>
        </w:rPr>
        <w:t xml:space="preserve"> Which factor has a direct impact on the risks associated with work? </w:t>
      </w:r>
    </w:p>
    <w:p w:rsidR="00810921" w:rsidRDefault="007B4721">
      <w:r w:rsidRPr="007B4721">
        <w:rPr>
          <w:lang w:val="en-US"/>
        </w:rPr>
        <w:t xml:space="preserve">A The Health and Safety Plan (H&amp;S Plan). </w:t>
      </w:r>
    </w:p>
    <w:p w:rsidR="00810921" w:rsidRDefault="007B4721">
      <w:r w:rsidRPr="007B4721">
        <w:rPr>
          <w:lang w:val="en-US"/>
        </w:rPr>
        <w:t>B The workplace.</w:t>
      </w:r>
    </w:p>
    <w:p w:rsidR="007B4721" w:rsidRDefault="007B4721">
      <w:r w:rsidRPr="007B4721">
        <w:rPr>
          <w:lang w:val="en-US"/>
        </w:rPr>
        <w:t xml:space="preserve"> C The supervision exercised by the client. </w:t>
      </w:r>
    </w:p>
    <w:p w:rsidR="00810921" w:rsidRDefault="007B4721">
      <w:r w:rsidRPr="007B4721">
        <w:rPr>
          <w:lang w:val="en-US"/>
        </w:rPr>
        <w:t>4</w:t>
      </w:r>
      <w:r w:rsidR="00810921">
        <w:t>.</w:t>
      </w:r>
      <w:r w:rsidRPr="007B4721">
        <w:rPr>
          <w:lang w:val="en-US"/>
        </w:rPr>
        <w:t xml:space="preserve"> What is the objective of a task risk analysis?</w:t>
      </w:r>
    </w:p>
    <w:p w:rsidR="00810921" w:rsidRDefault="007B4721">
      <w:r w:rsidRPr="007B4721">
        <w:rPr>
          <w:lang w:val="en-US"/>
        </w:rPr>
        <w:t xml:space="preserve"> A To prepare for the proper execution of the work. </w:t>
      </w:r>
    </w:p>
    <w:p w:rsidR="00810921" w:rsidRDefault="007B4721">
      <w:r w:rsidRPr="007B4721">
        <w:rPr>
          <w:lang w:val="en-US"/>
        </w:rPr>
        <w:t xml:space="preserve">B To control the risks associated with the work. </w:t>
      </w:r>
    </w:p>
    <w:p w:rsidR="007B4721" w:rsidRDefault="007B4721">
      <w:r w:rsidRPr="007B4721">
        <w:rPr>
          <w:lang w:val="en-US"/>
        </w:rPr>
        <w:t xml:space="preserve">C To eliminate all risks. </w:t>
      </w:r>
    </w:p>
    <w:p w:rsidR="00810921" w:rsidRDefault="007B4721">
      <w:r w:rsidRPr="007B4721">
        <w:rPr>
          <w:lang w:val="en-US"/>
        </w:rPr>
        <w:t>5</w:t>
      </w:r>
      <w:r w:rsidR="00810921">
        <w:t>.</w:t>
      </w:r>
      <w:r w:rsidRPr="007B4721">
        <w:rPr>
          <w:lang w:val="en-US"/>
        </w:rPr>
        <w:t xml:space="preserve"> To whom should near-accidents be reported? </w:t>
      </w:r>
    </w:p>
    <w:p w:rsidR="00810921" w:rsidRDefault="007B4721">
      <w:r w:rsidRPr="007B4721">
        <w:rPr>
          <w:lang w:val="en-US"/>
        </w:rPr>
        <w:t xml:space="preserve">A To the Safety Officer. </w:t>
      </w:r>
    </w:p>
    <w:p w:rsidR="00810921" w:rsidRDefault="007B4721">
      <w:r w:rsidRPr="007B4721">
        <w:rPr>
          <w:lang w:val="en-US"/>
        </w:rPr>
        <w:t xml:space="preserve">B To the Personnel Department. </w:t>
      </w:r>
    </w:p>
    <w:p w:rsidR="007B4721" w:rsidRDefault="007B4721">
      <w:r w:rsidRPr="007B4721">
        <w:rPr>
          <w:lang w:val="en-US"/>
        </w:rPr>
        <w:t xml:space="preserve">C To the immediate supervisor. </w:t>
      </w:r>
    </w:p>
    <w:p w:rsidR="00810921" w:rsidRDefault="007B4721">
      <w:r w:rsidRPr="007B4721">
        <w:rPr>
          <w:lang w:val="en-US"/>
        </w:rPr>
        <w:t>6</w:t>
      </w:r>
      <w:r w:rsidR="00810921">
        <w:t>.</w:t>
      </w:r>
      <w:r w:rsidRPr="007B4721">
        <w:rPr>
          <w:lang w:val="en-US"/>
        </w:rPr>
        <w:t xml:space="preserve"> What is an example of safe behaviour at the workplace? </w:t>
      </w:r>
    </w:p>
    <w:p w:rsidR="00810921" w:rsidRDefault="007B4721">
      <w:r w:rsidRPr="007B4721">
        <w:rPr>
          <w:lang w:val="en-US"/>
        </w:rPr>
        <w:t xml:space="preserve">A Never use hazardous substances. </w:t>
      </w:r>
    </w:p>
    <w:p w:rsidR="00810921" w:rsidRDefault="007B4721">
      <w:r w:rsidRPr="007B4721">
        <w:rPr>
          <w:lang w:val="en-US"/>
        </w:rPr>
        <w:lastRenderedPageBreak/>
        <w:t xml:space="preserve">B Always wear hearing protection. </w:t>
      </w:r>
    </w:p>
    <w:p w:rsidR="007B4721" w:rsidRDefault="007B4721">
      <w:r w:rsidRPr="007B4721">
        <w:rPr>
          <w:lang w:val="en-US"/>
        </w:rPr>
        <w:t xml:space="preserve">C Speak to others when they perform an unsafe action. </w:t>
      </w:r>
    </w:p>
    <w:p w:rsidR="00810921" w:rsidRDefault="007B4721">
      <w:r w:rsidRPr="007B4721">
        <w:rPr>
          <w:lang w:val="en-US"/>
        </w:rPr>
        <w:t>7</w:t>
      </w:r>
      <w:r w:rsidR="00810921">
        <w:t>.</w:t>
      </w:r>
      <w:r w:rsidRPr="007B4721">
        <w:rPr>
          <w:lang w:val="en-US"/>
        </w:rPr>
        <w:t xml:space="preserve"> What is an important measure to avoid tripping? </w:t>
      </w:r>
    </w:p>
    <w:p w:rsidR="00810921" w:rsidRDefault="007B4721">
      <w:r w:rsidRPr="007B4721">
        <w:rPr>
          <w:lang w:val="en-US"/>
        </w:rPr>
        <w:t>A A partition must have a CE marking.</w:t>
      </w:r>
    </w:p>
    <w:p w:rsidR="00810921" w:rsidRDefault="007B4721">
      <w:r w:rsidRPr="007B4721">
        <w:rPr>
          <w:lang w:val="en-US"/>
        </w:rPr>
        <w:t xml:space="preserve"> B The workplace must be orderly and tidy. </w:t>
      </w:r>
    </w:p>
    <w:p w:rsidR="003E5FA3" w:rsidRPr="007B4721" w:rsidRDefault="007B4721">
      <w:pPr>
        <w:rPr>
          <w:lang w:val="en-US"/>
        </w:rPr>
      </w:pPr>
      <w:r w:rsidRPr="007B4721">
        <w:rPr>
          <w:lang w:val="en-US"/>
        </w:rPr>
        <w:t>C Do not clean the work floor too often. What is one of the employee’s obligations?</w:t>
      </w:r>
    </w:p>
    <w:p w:rsidR="00810921" w:rsidRDefault="007B4721">
      <w:r w:rsidRPr="007B4721">
        <w:rPr>
          <w:lang w:val="en-US"/>
        </w:rPr>
        <w:t xml:space="preserve">8. What is one </w:t>
      </w:r>
      <w:r>
        <w:rPr>
          <w:lang w:val="en-US"/>
        </w:rPr>
        <w:t xml:space="preserve">of the employee’s obligations? </w:t>
      </w:r>
      <w:r w:rsidRPr="007B4721">
        <w:rPr>
          <w:lang w:val="en-US"/>
        </w:rPr>
        <w:t xml:space="preserve"> </w:t>
      </w:r>
    </w:p>
    <w:p w:rsidR="00810921" w:rsidRDefault="007B4721">
      <w:r w:rsidRPr="007B4721">
        <w:rPr>
          <w:lang w:val="en-US"/>
        </w:rPr>
        <w:t xml:space="preserve">A Supervise high-risk activities. </w:t>
      </w:r>
    </w:p>
    <w:p w:rsidR="00810921" w:rsidRDefault="007B4721">
      <w:r w:rsidRPr="007B4721">
        <w:rPr>
          <w:lang w:val="en-US"/>
        </w:rPr>
        <w:t xml:space="preserve">B Do not change protective devices and use them in the correct way. </w:t>
      </w:r>
    </w:p>
    <w:p w:rsidR="007B4721" w:rsidRDefault="007B4721">
      <w:r w:rsidRPr="007B4721">
        <w:rPr>
          <w:lang w:val="en-US"/>
        </w:rPr>
        <w:t>C Maintain an accident register.</w:t>
      </w:r>
    </w:p>
    <w:p w:rsidR="00810921" w:rsidRDefault="007B4721">
      <w:r w:rsidRPr="007B4721">
        <w:rPr>
          <w:lang w:val="en-US"/>
        </w:rPr>
        <w:t xml:space="preserve"> 9</w:t>
      </w:r>
      <w:r w:rsidR="00810921">
        <w:t>.</w:t>
      </w:r>
      <w:r w:rsidRPr="007B4721">
        <w:rPr>
          <w:lang w:val="en-US"/>
        </w:rPr>
        <w:t xml:space="preserve"> What colours are used on signs for fire fighting equipment? </w:t>
      </w:r>
    </w:p>
    <w:p w:rsidR="00810921" w:rsidRDefault="007B4721">
      <w:r w:rsidRPr="007B4721">
        <w:rPr>
          <w:lang w:val="en-US"/>
        </w:rPr>
        <w:t>A Black pictogram on a yellow background.</w:t>
      </w:r>
    </w:p>
    <w:p w:rsidR="00810921" w:rsidRDefault="007B4721">
      <w:r w:rsidRPr="007B4721">
        <w:rPr>
          <w:lang w:val="en-US"/>
        </w:rPr>
        <w:t xml:space="preserve"> B White pictogram on a red background. </w:t>
      </w:r>
    </w:p>
    <w:p w:rsidR="007B4721" w:rsidRDefault="007B4721">
      <w:r w:rsidRPr="007B4721">
        <w:rPr>
          <w:lang w:val="en-US"/>
        </w:rPr>
        <w:t xml:space="preserve">C White pictogram on a green background. </w:t>
      </w:r>
    </w:p>
    <w:p w:rsidR="00810921" w:rsidRDefault="007B4721">
      <w:r w:rsidRPr="007B4721">
        <w:rPr>
          <w:lang w:val="en-US"/>
        </w:rPr>
        <w:t>10</w:t>
      </w:r>
      <w:r w:rsidR="00810921">
        <w:t>.</w:t>
      </w:r>
      <w:r w:rsidRPr="007B4721">
        <w:rPr>
          <w:lang w:val="en-US"/>
        </w:rPr>
        <w:t xml:space="preserve"> You are working on electrical installations. What is the best way to avoid accidents? </w:t>
      </w:r>
    </w:p>
    <w:p w:rsidR="00810921" w:rsidRDefault="007B4721">
      <w:r w:rsidRPr="007B4721">
        <w:rPr>
          <w:lang w:val="en-US"/>
        </w:rPr>
        <w:t xml:space="preserve">A Inform a colleague where you will be working. </w:t>
      </w:r>
    </w:p>
    <w:p w:rsidR="00810921" w:rsidRDefault="007B4721">
      <w:r w:rsidRPr="007B4721">
        <w:rPr>
          <w:lang w:val="en-US"/>
        </w:rPr>
        <w:t>B Disconnect the electrical power supply.</w:t>
      </w:r>
    </w:p>
    <w:p w:rsidR="007B4721" w:rsidRDefault="007B4721">
      <w:r w:rsidRPr="007B4721">
        <w:rPr>
          <w:lang w:val="en-US"/>
        </w:rPr>
        <w:t xml:space="preserve"> C Carry out activities in twos. </w:t>
      </w:r>
    </w:p>
    <w:p w:rsidR="00810921" w:rsidRDefault="007B4721">
      <w:r w:rsidRPr="007B4721">
        <w:rPr>
          <w:lang w:val="en-US"/>
        </w:rPr>
        <w:t>11</w:t>
      </w:r>
      <w:r w:rsidR="00810921">
        <w:t>.</w:t>
      </w:r>
      <w:r w:rsidRPr="007B4721">
        <w:rPr>
          <w:lang w:val="en-US"/>
        </w:rPr>
        <w:t xml:space="preserve"> What is one of the purposes of a work permit? </w:t>
      </w:r>
    </w:p>
    <w:p w:rsidR="00810921" w:rsidRDefault="007B4721">
      <w:r w:rsidRPr="007B4721">
        <w:rPr>
          <w:lang w:val="en-US"/>
        </w:rPr>
        <w:t xml:space="preserve">A It allows the Occupational Health &amp; Safety Service (Arbodienst) to determine whether the involved employees need to undergo an examination. </w:t>
      </w:r>
    </w:p>
    <w:p w:rsidR="00810921" w:rsidRDefault="007B4721">
      <w:r w:rsidRPr="007B4721">
        <w:rPr>
          <w:lang w:val="en-US"/>
        </w:rPr>
        <w:t xml:space="preserve">B All those involved in the work must consult about the safe execution of the work. </w:t>
      </w:r>
    </w:p>
    <w:p w:rsidR="007B4721" w:rsidRDefault="007B4721">
      <w:r w:rsidRPr="007B4721">
        <w:rPr>
          <w:lang w:val="en-US"/>
        </w:rPr>
        <w:t>C The government’s Health and Safety Inspection Service (formerly the Labour Inspectorate (Arbeidsinspectie)) can check which activities are performed.</w:t>
      </w:r>
    </w:p>
    <w:p w:rsidR="00810921" w:rsidRDefault="007B4721">
      <w:r w:rsidRPr="007B4721">
        <w:rPr>
          <w:lang w:val="en-US"/>
        </w:rPr>
        <w:t>12</w:t>
      </w:r>
      <w:r w:rsidR="00810921">
        <w:t xml:space="preserve">. </w:t>
      </w:r>
      <w:r w:rsidRPr="007B4721">
        <w:rPr>
          <w:lang w:val="en-US"/>
        </w:rPr>
        <w:t xml:space="preserve">What must be included in a company emergency plan? </w:t>
      </w:r>
    </w:p>
    <w:p w:rsidR="00810921" w:rsidRDefault="007B4721">
      <w:r w:rsidRPr="007B4721">
        <w:rPr>
          <w:lang w:val="en-US"/>
        </w:rPr>
        <w:t xml:space="preserve">A The substances and processes on the site that can cause emergency situations. </w:t>
      </w:r>
    </w:p>
    <w:p w:rsidR="00810921" w:rsidRDefault="007B4721">
      <w:r w:rsidRPr="007B4721">
        <w:rPr>
          <w:lang w:val="en-US"/>
        </w:rPr>
        <w:t xml:space="preserve">B The phases of coping with emergency situations. </w:t>
      </w:r>
    </w:p>
    <w:p w:rsidR="007B4721" w:rsidRDefault="007B4721">
      <w:r w:rsidRPr="007B4721">
        <w:rPr>
          <w:lang w:val="en-US"/>
        </w:rPr>
        <w:t xml:space="preserve">C When evacuation exercises are to be held. </w:t>
      </w:r>
    </w:p>
    <w:p w:rsidR="007B4721" w:rsidRDefault="007B4721"/>
    <w:p w:rsidR="007B4721" w:rsidRDefault="007B4721"/>
    <w:p w:rsidR="007B4721" w:rsidRPr="007B4721" w:rsidRDefault="007B4721">
      <w:r>
        <w:rPr>
          <w:lang w:val="en-US"/>
        </w:rPr>
        <w:t xml:space="preserve">II </w:t>
      </w:r>
      <w:r>
        <w:t>вар</w:t>
      </w:r>
    </w:p>
    <w:p w:rsidR="00810921" w:rsidRDefault="007B4721" w:rsidP="00810921">
      <w:pPr>
        <w:pStyle w:val="a3"/>
        <w:numPr>
          <w:ilvl w:val="0"/>
          <w:numId w:val="2"/>
        </w:numPr>
      </w:pPr>
      <w:r w:rsidRPr="00810921">
        <w:rPr>
          <w:lang w:val="en-US"/>
        </w:rPr>
        <w:t xml:space="preserve">Hazardous substances are classified by category. What are some of these categories? </w:t>
      </w:r>
    </w:p>
    <w:p w:rsidR="00810921" w:rsidRDefault="007B4721" w:rsidP="00810921">
      <w:pPr>
        <w:pStyle w:val="a3"/>
        <w:ind w:left="927"/>
      </w:pPr>
      <w:r w:rsidRPr="00810921">
        <w:rPr>
          <w:lang w:val="en-US"/>
        </w:rPr>
        <w:t xml:space="preserve">A Harmful - carcinogenic - suffocating. </w:t>
      </w:r>
    </w:p>
    <w:p w:rsidR="00810921" w:rsidRDefault="007B4721" w:rsidP="00810921">
      <w:pPr>
        <w:pStyle w:val="a3"/>
        <w:ind w:left="927"/>
      </w:pPr>
      <w:r w:rsidRPr="00810921">
        <w:rPr>
          <w:lang w:val="en-US"/>
        </w:rPr>
        <w:t xml:space="preserve">B Flammable - corrosive - harmless. </w:t>
      </w:r>
    </w:p>
    <w:p w:rsidR="007B4721" w:rsidRDefault="007B4721" w:rsidP="00810921">
      <w:pPr>
        <w:pStyle w:val="a3"/>
        <w:ind w:left="927"/>
      </w:pPr>
      <w:r w:rsidRPr="00810921">
        <w:rPr>
          <w:lang w:val="en-US"/>
        </w:rPr>
        <w:t>C Explosive - highly/extremely flammable - harmful.</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What is the best way of limiting exposure to toxic substances? </w:t>
      </w:r>
    </w:p>
    <w:p w:rsidR="00810921" w:rsidRDefault="007B4721" w:rsidP="00810921">
      <w:pPr>
        <w:pStyle w:val="a3"/>
        <w:ind w:left="927"/>
      </w:pPr>
      <w:r w:rsidRPr="00810921">
        <w:rPr>
          <w:lang w:val="en-US"/>
        </w:rPr>
        <w:t xml:space="preserve">A By using another, non-toxic substance. </w:t>
      </w:r>
    </w:p>
    <w:p w:rsidR="00810921" w:rsidRDefault="007B4721" w:rsidP="00810921">
      <w:pPr>
        <w:pStyle w:val="a3"/>
        <w:ind w:left="927"/>
      </w:pPr>
      <w:r w:rsidRPr="00810921">
        <w:rPr>
          <w:lang w:val="en-US"/>
        </w:rPr>
        <w:t xml:space="preserve">B By always having the same person work with the toxic substances. </w:t>
      </w:r>
    </w:p>
    <w:p w:rsidR="007B4721" w:rsidRDefault="007B4721" w:rsidP="00810921">
      <w:pPr>
        <w:pStyle w:val="a3"/>
        <w:ind w:left="927"/>
      </w:pPr>
      <w:r>
        <w:t>C By training employees in working with toxic substances.</w:t>
      </w:r>
    </w:p>
    <w:p w:rsidR="00810921" w:rsidRDefault="00810921" w:rsidP="00810921">
      <w:pPr>
        <w:pStyle w:val="a3"/>
        <w:ind w:left="927"/>
      </w:pPr>
    </w:p>
    <w:p w:rsidR="00810921" w:rsidRDefault="007B4721" w:rsidP="00810921">
      <w:pPr>
        <w:pStyle w:val="a3"/>
        <w:numPr>
          <w:ilvl w:val="0"/>
          <w:numId w:val="2"/>
        </w:numPr>
      </w:pPr>
      <w:r w:rsidRPr="00810921">
        <w:rPr>
          <w:lang w:val="en-US"/>
        </w:rPr>
        <w:t xml:space="preserve">What is an explosion-hazardous environment? </w:t>
      </w:r>
    </w:p>
    <w:p w:rsidR="00810921" w:rsidRDefault="007B4721" w:rsidP="00810921">
      <w:pPr>
        <w:pStyle w:val="a3"/>
        <w:ind w:left="927"/>
      </w:pPr>
      <w:r w:rsidRPr="00810921">
        <w:rPr>
          <w:lang w:val="en-US"/>
        </w:rPr>
        <w:t xml:space="preserve">A An environment with too much gas and too little air. </w:t>
      </w:r>
    </w:p>
    <w:p w:rsidR="00810921" w:rsidRDefault="007B4721" w:rsidP="00810921">
      <w:pPr>
        <w:pStyle w:val="a3"/>
        <w:ind w:left="927"/>
      </w:pPr>
      <w:r w:rsidRPr="00810921">
        <w:rPr>
          <w:lang w:val="en-US"/>
        </w:rPr>
        <w:t xml:space="preserve">B An environment in which an explosive mixture can occur. </w:t>
      </w:r>
    </w:p>
    <w:p w:rsidR="007B4721" w:rsidRDefault="007B4721" w:rsidP="00810921">
      <w:pPr>
        <w:pStyle w:val="a3"/>
        <w:ind w:left="927"/>
      </w:pPr>
      <w:r w:rsidRPr="00810921">
        <w:rPr>
          <w:lang w:val="en-US"/>
        </w:rPr>
        <w:t xml:space="preserve">C An environment where explosions are a frequent occurrence. </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Which of the following is a risk associated with permanently installed grinders? </w:t>
      </w:r>
    </w:p>
    <w:p w:rsidR="00810921" w:rsidRDefault="007B4721" w:rsidP="00810921">
      <w:pPr>
        <w:pStyle w:val="a3"/>
        <w:ind w:left="927"/>
      </w:pPr>
      <w:r w:rsidRPr="00810921">
        <w:rPr>
          <w:lang w:val="en-US"/>
        </w:rPr>
        <w:t>A Due to the low rpm, the grinding stone can come off its axis.</w:t>
      </w:r>
    </w:p>
    <w:p w:rsidR="00810921" w:rsidRDefault="007B4721" w:rsidP="00810921">
      <w:pPr>
        <w:pStyle w:val="a3"/>
        <w:ind w:left="927"/>
      </w:pPr>
      <w:r w:rsidRPr="00810921">
        <w:rPr>
          <w:lang w:val="en-US"/>
        </w:rPr>
        <w:t xml:space="preserve"> B The grinding stone can bite into the material.</w:t>
      </w:r>
    </w:p>
    <w:p w:rsidR="007B4721" w:rsidRDefault="007B4721" w:rsidP="00810921">
      <w:pPr>
        <w:pStyle w:val="a3"/>
        <w:ind w:left="927"/>
      </w:pPr>
      <w:r w:rsidRPr="00810921">
        <w:rPr>
          <w:lang w:val="en-US"/>
        </w:rPr>
        <w:t xml:space="preserve"> C The grinding stone can disintegrate. </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Is the earthing of double insulated electric hand tools permitted? </w:t>
      </w:r>
    </w:p>
    <w:p w:rsidR="00810921" w:rsidRDefault="007B4721" w:rsidP="00810921">
      <w:pPr>
        <w:pStyle w:val="a3"/>
        <w:ind w:left="927"/>
      </w:pPr>
      <w:r w:rsidRPr="00810921">
        <w:rPr>
          <w:lang w:val="en-US"/>
        </w:rPr>
        <w:t xml:space="preserve">A No, this is not permitted. </w:t>
      </w:r>
    </w:p>
    <w:p w:rsidR="00810921" w:rsidRDefault="007B4721" w:rsidP="00810921">
      <w:pPr>
        <w:pStyle w:val="a3"/>
        <w:ind w:left="927"/>
      </w:pPr>
      <w:r w:rsidRPr="00810921">
        <w:rPr>
          <w:lang w:val="en-US"/>
        </w:rPr>
        <w:t>B This only permitted with the employer’s approval.</w:t>
      </w:r>
    </w:p>
    <w:p w:rsidR="007B4721" w:rsidRDefault="007B4721" w:rsidP="00810921">
      <w:pPr>
        <w:pStyle w:val="a3"/>
        <w:ind w:left="927"/>
      </w:pPr>
      <w:r w:rsidRPr="007B4721">
        <w:rPr>
          <w:lang w:val="en-US"/>
        </w:rPr>
        <w:t>C Yes, this is permitted.</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Which rule, among others, applies to a crane? </w:t>
      </w:r>
    </w:p>
    <w:p w:rsidR="00810921" w:rsidRDefault="007B4721" w:rsidP="00810921">
      <w:pPr>
        <w:pStyle w:val="a3"/>
        <w:ind w:left="927"/>
      </w:pPr>
      <w:r w:rsidRPr="00810921">
        <w:rPr>
          <w:lang w:val="en-US"/>
        </w:rPr>
        <w:t>A A crane must carry an SSC (VCA) quality mark.</w:t>
      </w:r>
    </w:p>
    <w:p w:rsidR="00810921" w:rsidRDefault="007B4721" w:rsidP="00810921">
      <w:pPr>
        <w:pStyle w:val="a3"/>
        <w:ind w:left="927"/>
      </w:pPr>
      <w:r w:rsidRPr="00810921">
        <w:rPr>
          <w:lang w:val="en-US"/>
        </w:rPr>
        <w:t xml:space="preserve">B A crane must not be higher than 23 metres. </w:t>
      </w:r>
    </w:p>
    <w:p w:rsidR="007B4721" w:rsidRDefault="007B4721" w:rsidP="00810921">
      <w:pPr>
        <w:pStyle w:val="a3"/>
        <w:ind w:left="927"/>
      </w:pPr>
      <w:r w:rsidRPr="00810921">
        <w:rPr>
          <w:lang w:val="en-US"/>
        </w:rPr>
        <w:t xml:space="preserve">C A crane must carry a CE marking. </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Which weather condition can have a major impact on the operation of a crane? </w:t>
      </w:r>
    </w:p>
    <w:p w:rsidR="00810921" w:rsidRDefault="007B4721" w:rsidP="00810921">
      <w:pPr>
        <w:pStyle w:val="a3"/>
        <w:ind w:left="927"/>
      </w:pPr>
      <w:r w:rsidRPr="00810921">
        <w:rPr>
          <w:lang w:val="en-US"/>
        </w:rPr>
        <w:t xml:space="preserve">A High humidity. </w:t>
      </w:r>
    </w:p>
    <w:p w:rsidR="00810921" w:rsidRDefault="007B4721" w:rsidP="00810921">
      <w:pPr>
        <w:pStyle w:val="a3"/>
        <w:ind w:left="927"/>
      </w:pPr>
      <w:r w:rsidRPr="00810921">
        <w:rPr>
          <w:lang w:val="en-US"/>
        </w:rPr>
        <w:t xml:space="preserve">B High wind velocity. </w:t>
      </w:r>
    </w:p>
    <w:p w:rsidR="007B4721" w:rsidRDefault="007B4721" w:rsidP="00810921">
      <w:pPr>
        <w:pStyle w:val="a3"/>
        <w:ind w:left="927"/>
      </w:pPr>
      <w:r w:rsidRPr="00810921">
        <w:rPr>
          <w:lang w:val="en-US"/>
        </w:rPr>
        <w:t xml:space="preserve">C High temperature. </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Which rule applies to the use of a manual hoist?</w:t>
      </w:r>
    </w:p>
    <w:p w:rsidR="00810921" w:rsidRDefault="007B4721" w:rsidP="00810921">
      <w:pPr>
        <w:pStyle w:val="a3"/>
        <w:ind w:left="927"/>
      </w:pPr>
      <w:r w:rsidRPr="00810921">
        <w:rPr>
          <w:lang w:val="en-US"/>
        </w:rPr>
        <w:t xml:space="preserve"> A A manual hoist must never be overloaded.</w:t>
      </w:r>
    </w:p>
    <w:p w:rsidR="00810921" w:rsidRDefault="007B4721" w:rsidP="00810921">
      <w:pPr>
        <w:pStyle w:val="a3"/>
        <w:ind w:left="927"/>
      </w:pPr>
      <w:r w:rsidRPr="00810921">
        <w:rPr>
          <w:lang w:val="en-US"/>
        </w:rPr>
        <w:t xml:space="preserve"> B You must always load the hook at its point. </w:t>
      </w:r>
    </w:p>
    <w:p w:rsidR="007B4721" w:rsidRDefault="007B4721" w:rsidP="00810921">
      <w:pPr>
        <w:pStyle w:val="a3"/>
        <w:ind w:left="927"/>
      </w:pPr>
      <w:r w:rsidRPr="00810921">
        <w:rPr>
          <w:lang w:val="en-US"/>
        </w:rPr>
        <w:t>C A manual hoist may only be loaded in a vertical</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What is a risk associated with the use of a forklift truck? </w:t>
      </w:r>
    </w:p>
    <w:p w:rsidR="00810921" w:rsidRDefault="007B4721" w:rsidP="00810921">
      <w:pPr>
        <w:pStyle w:val="a3"/>
        <w:ind w:left="927"/>
      </w:pPr>
      <w:r w:rsidRPr="00810921">
        <w:rPr>
          <w:lang w:val="en-US"/>
        </w:rPr>
        <w:t xml:space="preserve">A The load may become dirty. </w:t>
      </w:r>
    </w:p>
    <w:p w:rsidR="00810921" w:rsidRDefault="007B4721" w:rsidP="00810921">
      <w:pPr>
        <w:pStyle w:val="a3"/>
        <w:ind w:left="927"/>
      </w:pPr>
      <w:r w:rsidRPr="00810921">
        <w:rPr>
          <w:lang w:val="en-US"/>
        </w:rPr>
        <w:t xml:space="preserve">B Collision with persons. </w:t>
      </w:r>
    </w:p>
    <w:p w:rsidR="007B4721" w:rsidRDefault="007B4721" w:rsidP="00810921">
      <w:pPr>
        <w:pStyle w:val="a3"/>
        <w:ind w:left="927"/>
      </w:pPr>
      <w:r w:rsidRPr="00810921">
        <w:rPr>
          <w:lang w:val="en-US"/>
        </w:rPr>
        <w:t xml:space="preserve">C Hearing loss for nearby persons. </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How should an acetylene bottle be positioned during welding? </w:t>
      </w:r>
    </w:p>
    <w:p w:rsidR="00810921" w:rsidRDefault="007B4721" w:rsidP="00810921">
      <w:pPr>
        <w:pStyle w:val="a3"/>
        <w:ind w:left="927"/>
      </w:pPr>
      <w:r w:rsidRPr="00810921">
        <w:rPr>
          <w:lang w:val="en-US"/>
        </w:rPr>
        <w:t xml:space="preserve">A The bottle must be positioned at an angle of at least 30° with the floor. </w:t>
      </w:r>
    </w:p>
    <w:p w:rsidR="00810921" w:rsidRDefault="007B4721" w:rsidP="00810921">
      <w:pPr>
        <w:pStyle w:val="a3"/>
        <w:ind w:left="927"/>
      </w:pPr>
      <w:r w:rsidRPr="00810921">
        <w:rPr>
          <w:lang w:val="en-US"/>
        </w:rPr>
        <w:t xml:space="preserve">B The bottle may be laid down on the floor. </w:t>
      </w:r>
    </w:p>
    <w:p w:rsidR="007B4721" w:rsidRDefault="007B4721" w:rsidP="00810921">
      <w:pPr>
        <w:pStyle w:val="a3"/>
        <w:ind w:left="927"/>
      </w:pPr>
      <w:r w:rsidRPr="00810921">
        <w:rPr>
          <w:lang w:val="en-US"/>
        </w:rPr>
        <w:lastRenderedPageBreak/>
        <w:t>C The bottle must always be in an upright position.</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Asbestos is encountered during demolition work. You may only remove the asbestos yourself if simple actions suffice to do this. No dust or fibres may be released during this process. Which specific safety measure, among others, must then be implemented? </w:t>
      </w:r>
    </w:p>
    <w:p w:rsidR="00810921" w:rsidRDefault="007B4721" w:rsidP="00810921">
      <w:pPr>
        <w:pStyle w:val="a3"/>
        <w:ind w:left="927"/>
      </w:pPr>
      <w:r w:rsidRPr="00810921">
        <w:rPr>
          <w:lang w:val="en-US"/>
        </w:rPr>
        <w:t xml:space="preserve">A The use of a P1 dust filter mask. </w:t>
      </w:r>
    </w:p>
    <w:p w:rsidR="00810921" w:rsidRDefault="007B4721" w:rsidP="00810921">
      <w:pPr>
        <w:pStyle w:val="a3"/>
        <w:ind w:left="927"/>
      </w:pPr>
      <w:r w:rsidRPr="00810921">
        <w:rPr>
          <w:lang w:val="en-US"/>
        </w:rPr>
        <w:t>B Wear disposable overalls.</w:t>
      </w:r>
    </w:p>
    <w:p w:rsidR="007B4721" w:rsidRDefault="007B4721" w:rsidP="00810921">
      <w:pPr>
        <w:pStyle w:val="a3"/>
        <w:ind w:left="927"/>
      </w:pPr>
      <w:r w:rsidRPr="00810921">
        <w:rPr>
          <w:lang w:val="en-US"/>
        </w:rPr>
        <w:t xml:space="preserve"> C Use a chute. </w:t>
      </w:r>
    </w:p>
    <w:p w:rsidR="00810921" w:rsidRPr="00810921" w:rsidRDefault="00810921" w:rsidP="00810921">
      <w:pPr>
        <w:pStyle w:val="a3"/>
        <w:ind w:left="927"/>
      </w:pPr>
    </w:p>
    <w:p w:rsidR="00810921" w:rsidRDefault="007B4721" w:rsidP="00810921">
      <w:pPr>
        <w:pStyle w:val="a3"/>
        <w:numPr>
          <w:ilvl w:val="0"/>
          <w:numId w:val="2"/>
        </w:numPr>
      </w:pPr>
      <w:r w:rsidRPr="00810921">
        <w:rPr>
          <w:lang w:val="en-US"/>
        </w:rPr>
        <w:t xml:space="preserve">Hazards can arise during excavations due to the fact that there are many cables and pipelines buried in the ground. This is why ‘rules for careful excavation’ have been established. What is one of these rules? </w:t>
      </w:r>
    </w:p>
    <w:p w:rsidR="00810921" w:rsidRDefault="007B4721" w:rsidP="00810921">
      <w:pPr>
        <w:pStyle w:val="a3"/>
        <w:ind w:left="927"/>
      </w:pPr>
      <w:r w:rsidRPr="00810921">
        <w:rPr>
          <w:lang w:val="en-US"/>
        </w:rPr>
        <w:t xml:space="preserve">A Never dig in areas where cables or pipelines are known to be buried in the ground. </w:t>
      </w:r>
    </w:p>
    <w:p w:rsidR="00810921" w:rsidRDefault="007B4721" w:rsidP="00810921">
      <w:pPr>
        <w:pStyle w:val="a3"/>
        <w:ind w:left="927"/>
      </w:pPr>
      <w:r w:rsidRPr="00810921">
        <w:rPr>
          <w:lang w:val="en-US"/>
        </w:rPr>
        <w:t xml:space="preserve">B First manually dig trial trenches close to the specified location of the cables or pipelines. </w:t>
      </w:r>
    </w:p>
    <w:p w:rsidR="007B4721" w:rsidRPr="00810921" w:rsidRDefault="007B4721" w:rsidP="00810921">
      <w:pPr>
        <w:pStyle w:val="a3"/>
        <w:ind w:left="927"/>
        <w:rPr>
          <w:lang w:val="en-US"/>
        </w:rPr>
      </w:pPr>
      <w:r w:rsidRPr="00810921">
        <w:rPr>
          <w:lang w:val="en-US"/>
        </w:rPr>
        <w:t>C When using an excavator always use a toothed excavator bucket.</w:t>
      </w:r>
    </w:p>
    <w:sectPr w:rsidR="007B4721" w:rsidRPr="00810921" w:rsidSect="001946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6F7F"/>
    <w:multiLevelType w:val="hybridMultilevel"/>
    <w:tmpl w:val="25361096"/>
    <w:lvl w:ilvl="0" w:tplc="8654DC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FF52924"/>
    <w:multiLevelType w:val="hybridMultilevel"/>
    <w:tmpl w:val="E4228F40"/>
    <w:lvl w:ilvl="0" w:tplc="4BB613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7B4721"/>
    <w:rsid w:val="0004408B"/>
    <w:rsid w:val="001946B8"/>
    <w:rsid w:val="00351CB0"/>
    <w:rsid w:val="00404731"/>
    <w:rsid w:val="007B4721"/>
    <w:rsid w:val="00810921"/>
    <w:rsid w:val="00A363CC"/>
    <w:rsid w:val="00AB6259"/>
    <w:rsid w:val="00C92881"/>
    <w:rsid w:val="00ED24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20" w:after="100" w:afterAutospacing="1"/>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6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092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843</Words>
  <Characters>4807</Characters>
  <Application>Microsoft Office Word</Application>
  <DocSecurity>0</DocSecurity>
  <Lines>40</Lines>
  <Paragraphs>11</Paragraphs>
  <ScaleCrop>false</ScaleCrop>
  <Company>Microsoft</Company>
  <LinksUpToDate>false</LinksUpToDate>
  <CharactersWithSpaces>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3</cp:revision>
  <dcterms:created xsi:type="dcterms:W3CDTF">2016-01-14T04:08:00Z</dcterms:created>
  <dcterms:modified xsi:type="dcterms:W3CDTF">2016-09-28T16:08:00Z</dcterms:modified>
</cp:coreProperties>
</file>